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3D" w:rsidRDefault="0056603D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56603D" w:rsidRDefault="0056603D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56603D" w:rsidRDefault="0056603D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56603D" w:rsidRDefault="0056603D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CB5A66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>
        <w:rPr>
          <w:rFonts w:ascii="StobiSerif Regular" w:hAnsi="StobiSerif Regular" w:cs="Arial"/>
        </w:rPr>
        <w:t xml:space="preserve">ална политика преку </w:t>
      </w:r>
      <w:proofErr w:type="spellStart"/>
      <w:r>
        <w:rPr>
          <w:rFonts w:ascii="StobiSerif Regular" w:hAnsi="StobiSerif Regular" w:cs="Arial"/>
        </w:rPr>
        <w:t>инспекторитеСоња</w:t>
      </w:r>
      <w:proofErr w:type="spellEnd"/>
      <w:r>
        <w:rPr>
          <w:rFonts w:ascii="StobiSerif Regular" w:hAnsi="StobiSerif Regular" w:cs="Arial"/>
        </w:rPr>
        <w:t xml:space="preserve"> Стефановска</w:t>
      </w:r>
      <w:r w:rsidRPr="00CB5A66">
        <w:rPr>
          <w:rFonts w:ascii="StobiSerif Regular" w:hAnsi="StobiSerif Regular" w:cs="Arial"/>
        </w:rPr>
        <w:t xml:space="preserve">, со службена легитимација број </w:t>
      </w:r>
      <w:r w:rsidRPr="007E791F">
        <w:rPr>
          <w:rFonts w:ascii="StobiSerif Regular" w:hAnsi="StobiSerif Regular" w:cs="Arial"/>
        </w:rPr>
        <w:t>28-0010</w:t>
      </w:r>
      <w:r>
        <w:rPr>
          <w:rFonts w:ascii="StobiSerif Regular" w:hAnsi="StobiSerif Regular" w:cs="Arial"/>
        </w:rPr>
        <w:t xml:space="preserve"> и </w:t>
      </w:r>
      <w:r w:rsidRPr="00AE0D0B">
        <w:rPr>
          <w:rFonts w:ascii="StobiSerif Regular" w:hAnsi="StobiSerif Regular" w:cs="Arial"/>
          <w:lang w:val="ru-RU"/>
        </w:rPr>
        <w:t>ТомиславЦветковски</w:t>
      </w:r>
      <w:r>
        <w:rPr>
          <w:rFonts w:ascii="StobiSerif Regular" w:hAnsi="StobiSerif Regular" w:cs="Arial"/>
        </w:rPr>
        <w:t xml:space="preserve">, </w:t>
      </w:r>
      <w:r w:rsidRPr="00CB5A66">
        <w:rPr>
          <w:rFonts w:ascii="StobiSerif Regular" w:hAnsi="StobiSerif Regular" w:cs="Arial"/>
        </w:rPr>
        <w:t xml:space="preserve">со службена легитимација број </w:t>
      </w:r>
      <w:r w:rsidRPr="007E791F">
        <w:rPr>
          <w:rFonts w:ascii="StobiSerif Regular" w:hAnsi="StobiSerif Regular" w:cs="Arial"/>
        </w:rPr>
        <w:t>28-</w:t>
      </w:r>
      <w:r>
        <w:rPr>
          <w:rFonts w:ascii="StobiSerif Regular" w:hAnsi="StobiSerif Regular" w:cs="Arial"/>
        </w:rPr>
        <w:t>0004, извршија</w:t>
      </w:r>
      <w:r w:rsidRPr="00AE0D0B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вонреден</w:t>
      </w:r>
      <w:r w:rsidRPr="00CB5A66">
        <w:rPr>
          <w:rFonts w:ascii="StobiSerif Regular" w:hAnsi="StobiSerif Regular" w:cs="Arial"/>
        </w:rPr>
        <w:t xml:space="preserve"> инспекциски надзор над субјектот </w:t>
      </w:r>
      <w:r w:rsidRPr="00CB5A66">
        <w:rPr>
          <w:rFonts w:ascii="StobiSerif Regular" w:hAnsi="StobiSerif Regular" w:cs="Arial"/>
          <w:lang w:val="ru-RU"/>
        </w:rPr>
        <w:t>ЈУ</w:t>
      </w:r>
      <w:r>
        <w:rPr>
          <w:rFonts w:ascii="StobiSerif Regular" w:hAnsi="StobiSerif Regular" w:cs="Arial"/>
          <w:lang w:val="ru-RU"/>
        </w:rPr>
        <w:t>М</w:t>
      </w:r>
      <w:r w:rsidRPr="00AE0D0B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lang w:val="ru-RU"/>
        </w:rPr>
        <w:t>Ц</w:t>
      </w:r>
      <w:r w:rsidRPr="00CB5A66">
        <w:rPr>
          <w:rFonts w:ascii="StobiSerif Regular" w:hAnsi="StobiSerif Regular" w:cs="Arial"/>
          <w:lang w:val="ru-RU"/>
        </w:rPr>
        <w:t xml:space="preserve">ентар за социјална работа </w:t>
      </w:r>
      <w:r>
        <w:rPr>
          <w:rFonts w:ascii="StobiSerif Regular" w:hAnsi="StobiSerif Regular" w:cs="Arial"/>
        </w:rPr>
        <w:t>Струга</w:t>
      </w:r>
      <w:r w:rsidRPr="00CB5A66">
        <w:rPr>
          <w:rFonts w:ascii="StobiSerif Regular" w:hAnsi="StobiSerif Regular" w:cs="Arial"/>
        </w:rPr>
        <w:t>, со седиште во</w:t>
      </w:r>
      <w:r w:rsidRPr="00AE0D0B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Струга</w:t>
      </w:r>
      <w:r w:rsidRPr="00AE0D0B">
        <w:rPr>
          <w:rFonts w:ascii="StobiSerif Regular" w:hAnsi="StobiSerif Regular" w:cs="Arial"/>
          <w:lang w:val="ru-RU"/>
        </w:rPr>
        <w:t xml:space="preserve"> </w:t>
      </w:r>
      <w:r w:rsidRPr="00301649">
        <w:rPr>
          <w:rFonts w:ascii="StobiSerif Regular" w:hAnsi="StobiSerif Regular"/>
        </w:rPr>
        <w:t xml:space="preserve">ул. Димитар Влахов </w:t>
      </w:r>
      <w:proofErr w:type="spellStart"/>
      <w:r w:rsidRPr="00301649">
        <w:rPr>
          <w:rFonts w:ascii="StobiSerif Regular" w:hAnsi="StobiSerif Regular"/>
        </w:rPr>
        <w:t>бб</w:t>
      </w:r>
      <w:proofErr w:type="spellEnd"/>
      <w:r w:rsidRPr="00760CCF">
        <w:rPr>
          <w:rFonts w:ascii="StobiSerif Regular" w:hAnsi="StobiSerif Regular" w:cs="Arial"/>
        </w:rPr>
        <w:t>,</w:t>
      </w:r>
      <w:r w:rsidRPr="00AE0D0B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застапуван</w:t>
      </w:r>
      <w:r w:rsidRPr="00CB5A66">
        <w:rPr>
          <w:rFonts w:ascii="StobiSerif Regular" w:hAnsi="StobiSerif Regular" w:cs="Arial"/>
        </w:rPr>
        <w:t xml:space="preserve"> од </w:t>
      </w:r>
      <w:r>
        <w:rPr>
          <w:rFonts w:ascii="StobiSerif Regular" w:hAnsi="StobiSerif Regular" w:cs="Arial"/>
        </w:rPr>
        <w:t>Д</w:t>
      </w:r>
      <w:r w:rsidRPr="00CB5A66">
        <w:rPr>
          <w:rFonts w:ascii="StobiSerif Regular" w:hAnsi="StobiSerif Regular" w:cs="Arial"/>
        </w:rPr>
        <w:t xml:space="preserve">иректорот </w:t>
      </w:r>
      <w:proofErr w:type="spellStart"/>
      <w:r>
        <w:rPr>
          <w:rFonts w:ascii="StobiSerif Regular" w:hAnsi="StobiSerif Regular"/>
          <w:color w:val="000000"/>
        </w:rPr>
        <w:t>Мевмед</w:t>
      </w:r>
      <w:proofErr w:type="spellEnd"/>
      <w:r>
        <w:rPr>
          <w:rFonts w:ascii="StobiSerif Regular" w:hAnsi="StobiSerif Regular"/>
          <w:color w:val="000000"/>
        </w:rPr>
        <w:t xml:space="preserve"> Халил</w:t>
      </w:r>
      <w:r w:rsidRPr="00301649">
        <w:rPr>
          <w:rFonts w:ascii="StobiSerif Regular" w:hAnsi="StobiSerif Regular"/>
          <w:color w:val="000000"/>
        </w:rPr>
        <w:t>и</w:t>
      </w:r>
      <w:r>
        <w:rPr>
          <w:rFonts w:ascii="StobiSerif Regular" w:hAnsi="StobiSerif Regular" w:cs="Arial"/>
        </w:rPr>
        <w:t xml:space="preserve"> со Записник број ИП1 16-10</w:t>
      </w:r>
      <w:r w:rsidRPr="00CB5A66">
        <w:rPr>
          <w:rFonts w:ascii="StobiSerif Regular" w:hAnsi="StobiSerif Regular" w:cs="Arial"/>
        </w:rPr>
        <w:t xml:space="preserve"> од</w:t>
      </w:r>
      <w:r>
        <w:rPr>
          <w:rFonts w:ascii="StobiSerif Regular" w:hAnsi="StobiSerif Regular" w:cs="Arial"/>
        </w:rPr>
        <w:t xml:space="preserve"> 07.04.2023</w:t>
      </w:r>
      <w:r w:rsidRPr="00CB5A66">
        <w:rPr>
          <w:rFonts w:ascii="StobiSerif Regular" w:hAnsi="StobiSerif Regular" w:cs="Arial"/>
        </w:rPr>
        <w:t xml:space="preserve">, ја утврди фактичката состојба и врз основа </w:t>
      </w:r>
      <w:proofErr w:type="spellStart"/>
      <w:r w:rsidRPr="00CB5A66">
        <w:rPr>
          <w:rFonts w:ascii="StobiSerif Regular" w:hAnsi="StobiSerif Regular" w:cs="Arial"/>
        </w:rPr>
        <w:t>начлен</w:t>
      </w:r>
      <w:proofErr w:type="spellEnd"/>
      <w:r w:rsidRPr="00CB5A66">
        <w:rPr>
          <w:rFonts w:ascii="StobiSerif Regular" w:hAnsi="StobiSerif Regular" w:cs="Arial"/>
        </w:rPr>
        <w:t xml:space="preserve"> </w:t>
      </w:r>
      <w:r w:rsidRPr="00CB5A66">
        <w:rPr>
          <w:rFonts w:ascii="StobiSerif Regular" w:hAnsi="StobiSerif Regular" w:cs="Arial"/>
          <w:lang w:val="ru-RU"/>
        </w:rPr>
        <w:t xml:space="preserve">338  </w:t>
      </w:r>
      <w:r w:rsidRPr="00CB5A66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</w:t>
      </w:r>
      <w:r>
        <w:rPr>
          <w:rFonts w:ascii="StobiSerif Regular" w:hAnsi="StobiSerif Regular" w:cs="Arial"/>
        </w:rPr>
        <w:t xml:space="preserve">едонија” број 104/2019,146/2019,275/2019, 302/2020, 311/2020, </w:t>
      </w:r>
      <w:r>
        <w:rPr>
          <w:rFonts w:ascii="StobiSerif Regular" w:hAnsi="StobiSerif Regular" w:cs="Arial"/>
          <w:szCs w:val="20"/>
        </w:rPr>
        <w:t>163/2021, 294/2021, 99/22, 236/22 и 65/23</w:t>
      </w:r>
      <w:r w:rsidRPr="00CB5A66">
        <w:rPr>
          <w:rFonts w:ascii="StobiSerif Regular" w:hAnsi="StobiSerif Regular" w:cs="Arial"/>
        </w:rPr>
        <w:t xml:space="preserve">), </w:t>
      </w:r>
      <w:r>
        <w:rPr>
          <w:rFonts w:ascii="StobiSerif Regular" w:hAnsi="StobiSerif Regular" w:cs="Arial"/>
        </w:rPr>
        <w:t>на ден 07.04.2023</w:t>
      </w:r>
      <w:r w:rsidRPr="00CB5A66">
        <w:rPr>
          <w:rFonts w:ascii="StobiSerif Regular" w:hAnsi="StobiSerif Regular" w:cs="Arial"/>
        </w:rPr>
        <w:t xml:space="preserve"> година го донесе следното</w:t>
      </w:r>
    </w:p>
    <w:p w:rsidR="0056603D" w:rsidRDefault="0056603D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РЕШЕНИЕ</w:t>
      </w:r>
    </w:p>
    <w:p w:rsidR="0056603D" w:rsidRDefault="0056603D" w:rsidP="0080190D">
      <w:pPr>
        <w:ind w:firstLine="720"/>
        <w:jc w:val="both"/>
        <w:rPr>
          <w:rFonts w:cs="StobiSerif Regular"/>
        </w:rPr>
      </w:pPr>
      <w:r w:rsidRPr="00CB5A66">
        <w:rPr>
          <w:rFonts w:cs="Arial"/>
        </w:rPr>
        <w:t>Се наредува</w:t>
      </w:r>
      <w:r w:rsidRPr="00CB5A66">
        <w:rPr>
          <w:rFonts w:cs="Arial"/>
          <w:lang w:val="ru-RU"/>
        </w:rPr>
        <w:t xml:space="preserve"> на</w:t>
      </w:r>
      <w:r w:rsidRPr="00AE0D0B">
        <w:rPr>
          <w:rFonts w:cs="Arial"/>
          <w:lang w:val="ru-RU"/>
        </w:rPr>
        <w:t xml:space="preserve"> </w:t>
      </w:r>
      <w:proofErr w:type="spellStart"/>
      <w:r>
        <w:rPr>
          <w:color w:val="000000"/>
        </w:rPr>
        <w:t>Мевмед</w:t>
      </w:r>
      <w:proofErr w:type="spellEnd"/>
      <w:r>
        <w:rPr>
          <w:color w:val="000000"/>
        </w:rPr>
        <w:t xml:space="preserve"> Халил</w:t>
      </w:r>
      <w:r w:rsidRPr="00301649">
        <w:rPr>
          <w:color w:val="000000"/>
        </w:rPr>
        <w:t>и</w:t>
      </w:r>
      <w:r>
        <w:rPr>
          <w:color w:val="000000"/>
        </w:rPr>
        <w:t>, Директор</w:t>
      </w:r>
      <w:r w:rsidRPr="00AE0D0B">
        <w:rPr>
          <w:color w:val="000000"/>
          <w:lang w:val="ru-RU"/>
        </w:rPr>
        <w:t xml:space="preserve"> </w:t>
      </w:r>
      <w:r w:rsidRPr="00CB5A66">
        <w:rPr>
          <w:rFonts w:cs="Arial"/>
          <w:lang w:val="ru-RU"/>
        </w:rPr>
        <w:t>на</w:t>
      </w:r>
      <w:r w:rsidRPr="00AE0D0B">
        <w:rPr>
          <w:rFonts w:cs="Arial"/>
          <w:lang w:val="ru-RU"/>
        </w:rPr>
        <w:t xml:space="preserve">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  <w:lang w:val="ru-RU"/>
        </w:rPr>
        <w:t>,</w:t>
      </w:r>
      <w:r w:rsidRPr="00CB5A66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>
        <w:rPr>
          <w:rFonts w:cs="Arial"/>
        </w:rPr>
        <w:t xml:space="preserve"> Законот за семејството </w:t>
      </w:r>
      <w:r w:rsidRPr="0039060B">
        <w:rPr>
          <w:szCs w:val="20"/>
          <w:lang w:eastAsia="mk-MK"/>
        </w:rPr>
        <w:t>(„Службен весник на Република Македонија” број 80/92, 09/96, 38/2004, 33/2006, 84/2008, 67/2010, 156/2010, 39/2012, 44/2012, 38/2014, 115/2014, 150/2015 и 53/2021),</w:t>
      </w:r>
      <w:r w:rsidRPr="00CB5A66">
        <w:rPr>
          <w:rFonts w:cs="Arial"/>
        </w:rPr>
        <w:t xml:space="preserve"> подзаконските, општите, поединечните и другите акти донесени врз нивна основа, да ги</w:t>
      </w:r>
      <w:r w:rsidRPr="00AE0D0B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преземе следните мерки </w:t>
      </w:r>
      <w:r>
        <w:rPr>
          <w:rFonts w:cs="StobiSerif Regular"/>
        </w:rPr>
        <w:t>во определените рокови:</w:t>
      </w:r>
    </w:p>
    <w:p w:rsidR="0056603D" w:rsidRDefault="0056603D" w:rsidP="00A420BC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</w:rPr>
      </w:pPr>
      <w:r w:rsidRPr="00692CA1">
        <w:rPr>
          <w:rFonts w:ascii="StobiSerif Regular" w:hAnsi="StobiSerif Regular" w:cs="Arial"/>
        </w:rPr>
        <w:t xml:space="preserve"> </w:t>
      </w:r>
      <w:r w:rsidRPr="00AE0D0B">
        <w:rPr>
          <w:rFonts w:ascii="StobiSerif Regular" w:hAnsi="StobiSerif Regular" w:cs="Arial"/>
          <w:lang w:val="ru-RU"/>
        </w:rPr>
        <w:t xml:space="preserve">       </w:t>
      </w:r>
      <w:r w:rsidRPr="00692CA1">
        <w:rPr>
          <w:rFonts w:ascii="StobiSerif Regular" w:hAnsi="StobiSerif Regular" w:cs="Arial"/>
        </w:rPr>
        <w:t xml:space="preserve">1. </w:t>
      </w:r>
      <w:r>
        <w:rPr>
          <w:rFonts w:ascii="StobiSerif Regular" w:hAnsi="StobiSerif Regular" w:cs="Arial"/>
        </w:rPr>
        <w:t>Центарот да го распредели</w:t>
      </w:r>
      <w:r w:rsidRPr="00692CA1">
        <w:rPr>
          <w:rFonts w:ascii="StobiSerif Regular" w:hAnsi="StobiSerif Regular" w:cs="Arial"/>
        </w:rPr>
        <w:t xml:space="preserve"> предметот на нов водител на случај од редот на стручните работници, со вклучување на други стручни лица во тимот, со цел разрешување на социјалните проблеми на семејството, </w:t>
      </w:r>
      <w:r>
        <w:rPr>
          <w:rFonts w:ascii="StobiSerif Regular" w:hAnsi="StobiSerif Regular" w:cs="Arial"/>
        </w:rPr>
        <w:t>согласно</w:t>
      </w:r>
      <w:r w:rsidRPr="00692CA1">
        <w:rPr>
          <w:rFonts w:ascii="StobiSerif Regular" w:hAnsi="StobiSerif Regular" w:cs="Arial"/>
        </w:rPr>
        <w:t xml:space="preserve"> член 276 и  277 од Законот за социјалната заштита.</w:t>
      </w:r>
    </w:p>
    <w:p w:rsidR="0056603D" w:rsidRPr="00AE0D0B" w:rsidRDefault="0056603D" w:rsidP="00A420BC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 xml:space="preserve">Рокот за извршување на изречената инспекциска мерка изнесува 20 дена од </w:t>
      </w:r>
    </w:p>
    <w:p w:rsidR="0056603D" w:rsidRDefault="0056603D" w:rsidP="00A420BC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>приемот на решението и постојано.</w:t>
      </w:r>
    </w:p>
    <w:p w:rsidR="0056603D" w:rsidRDefault="0056603D" w:rsidP="00A420BC">
      <w:pPr>
        <w:pStyle w:val="ListParagraph"/>
        <w:ind w:left="0"/>
        <w:jc w:val="both"/>
      </w:pPr>
      <w:r>
        <w:t xml:space="preserve">             2.  Центарот во постапката по барањето на Н</w:t>
      </w:r>
      <w:r w:rsidRPr="00AE0D0B">
        <w:rPr>
          <w:lang w:val="ru-RU"/>
        </w:rPr>
        <w:t>.</w:t>
      </w:r>
      <w:r>
        <w:t>Т</w:t>
      </w:r>
      <w:r w:rsidRPr="00AE0D0B">
        <w:rPr>
          <w:lang w:val="ru-RU"/>
        </w:rPr>
        <w:t>.</w:t>
      </w:r>
      <w:r>
        <w:t xml:space="preserve"> од 12.10.2022 година, со кое бара да се измени решението и да се донесе ново привремено решение за регулирање на односите родител дете, да води постапка и да донесе </w:t>
      </w:r>
      <w:proofErr w:type="spellStart"/>
      <w:r>
        <w:t>управен</w:t>
      </w:r>
      <w:proofErr w:type="spellEnd"/>
      <w:r>
        <w:t xml:space="preserve"> акт согласно член 14 став 3 од Законот за семејството и  член 263 од Законот за социјалната заштита</w:t>
      </w:r>
    </w:p>
    <w:p w:rsidR="0056603D" w:rsidRDefault="0056603D" w:rsidP="00BD0E6D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</w:rPr>
      </w:pPr>
      <w:r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>Рокот за извршување на изречената инспекциска мерка изнесува 20 дена од приемот на решението и постојано.</w:t>
      </w:r>
    </w:p>
    <w:p w:rsidR="0056603D" w:rsidRPr="00AE0D0B" w:rsidRDefault="0056603D" w:rsidP="006902D8">
      <w:pPr>
        <w:ind w:left="90"/>
        <w:jc w:val="both"/>
        <w:rPr>
          <w:rFonts w:cs="StobiSerif Regular"/>
          <w:bCs/>
          <w:color w:val="000000"/>
          <w:lang w:val="ru-RU"/>
        </w:rPr>
      </w:pPr>
      <w:r>
        <w:rPr>
          <w:rFonts w:cs="Arial"/>
          <w:lang w:val="ru-RU"/>
        </w:rPr>
        <w:t xml:space="preserve">           3</w:t>
      </w:r>
      <w:r w:rsidRPr="00CB5A66">
        <w:rPr>
          <w:rFonts w:cs="Arial"/>
          <w:lang w:val="ru-RU"/>
        </w:rPr>
        <w:t>.</w:t>
      </w:r>
      <w:r w:rsidRPr="00CB5A66">
        <w:rPr>
          <w:rFonts w:cs="Arial"/>
        </w:rPr>
        <w:t>Субјекто</w:t>
      </w:r>
      <w:r>
        <w:rPr>
          <w:rFonts w:cs="Arial"/>
        </w:rPr>
        <w:t xml:space="preserve">т на инспекциски надзор </w:t>
      </w:r>
      <w:r w:rsidRPr="00CB5A66">
        <w:rPr>
          <w:rFonts w:cs="Arial"/>
        </w:rPr>
        <w:t xml:space="preserve">е должен веднаш по истекот на рокот определен за извршување на инспекциската мерка, а најдоцна во рок од три дена, </w:t>
      </w:r>
      <w:r w:rsidRPr="00CB5A66">
        <w:rPr>
          <w:rFonts w:cs="Arial"/>
        </w:rPr>
        <w:lastRenderedPageBreak/>
        <w:t xml:space="preserve">писмено да го извести </w:t>
      </w:r>
      <w:r>
        <w:rPr>
          <w:rFonts w:cs="StobiSerif Regular"/>
          <w:bCs/>
          <w:color w:val="000000"/>
        </w:rPr>
        <w:t>инспекторите дали се извршени инспекциските мерки</w:t>
      </w:r>
      <w:r>
        <w:rPr>
          <w:rFonts w:cs="Arial"/>
        </w:rPr>
        <w:t>,</w:t>
      </w:r>
      <w:r>
        <w:rPr>
          <w:rFonts w:cs="StobiSerif Regular"/>
          <w:bCs/>
          <w:color w:val="000000"/>
        </w:rPr>
        <w:t xml:space="preserve"> согласно член 334 став 4 од Законот. </w:t>
      </w:r>
    </w:p>
    <w:p w:rsidR="0056603D" w:rsidRDefault="0056603D" w:rsidP="00EC71D2">
      <w:pPr>
        <w:pStyle w:val="ObrText1"/>
        <w:rPr>
          <w:rFonts w:ascii="StobiSerif Regular" w:hAnsi="StobiSerif Regular" w:cs="Arial"/>
        </w:rPr>
      </w:pPr>
      <w:r w:rsidRPr="00AE0D0B">
        <w:rPr>
          <w:rFonts w:ascii="StobiSerif Regular" w:hAnsi="StobiSerif Regular" w:cs="Arial"/>
          <w:lang w:val="ru-RU"/>
        </w:rPr>
        <w:t xml:space="preserve">            </w:t>
      </w:r>
      <w:r>
        <w:rPr>
          <w:rFonts w:ascii="StobiSerif Regular" w:hAnsi="StobiSerif Regular" w:cs="Arial"/>
          <w:lang w:val="ru-RU"/>
        </w:rPr>
        <w:t>4</w:t>
      </w:r>
      <w:r w:rsidRPr="00CB5A66">
        <w:rPr>
          <w:rFonts w:ascii="StobiSerif Regular" w:hAnsi="StobiSerif Regular" w:cs="Arial"/>
          <w:lang w:val="ru-RU"/>
        </w:rPr>
        <w:t>.</w:t>
      </w:r>
      <w:r w:rsidRPr="00CB5A66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56603D" w:rsidRDefault="0056603D" w:rsidP="008D2828">
      <w:pPr>
        <w:pStyle w:val="ObrNaziv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Образложение</w:t>
      </w:r>
    </w:p>
    <w:p w:rsidR="0056603D" w:rsidRDefault="0056603D" w:rsidP="00A94909">
      <w:pPr>
        <w:jc w:val="both"/>
        <w:rPr>
          <w:b/>
        </w:rPr>
      </w:pPr>
      <w:r>
        <w:rPr>
          <w:rFonts w:cs="Arial"/>
        </w:rPr>
        <w:tab/>
      </w:r>
      <w:r w:rsidRPr="00CB5A66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 xml:space="preserve">став 1 алинеја 1 </w:t>
      </w:r>
      <w:r w:rsidRPr="00CB5A66">
        <w:rPr>
          <w:rFonts w:cs="Arial"/>
        </w:rPr>
        <w:t>од Законот за социјалната заштита</w:t>
      </w:r>
      <w:r w:rsidRPr="00F64DE7">
        <w:rPr>
          <w:rFonts w:cs="Arial"/>
        </w:rPr>
        <w:t>,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>преку инспекторите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>Соња Стефановска</w:t>
      </w:r>
      <w:r w:rsidR="00065E43">
        <w:rPr>
          <w:rFonts w:cs="Arial"/>
        </w:rPr>
        <w:t xml:space="preserve"> </w:t>
      </w:r>
      <w:r w:rsidRPr="00CB5A66">
        <w:rPr>
          <w:rFonts w:cs="Arial"/>
        </w:rPr>
        <w:t>со слу</w:t>
      </w:r>
      <w:r>
        <w:rPr>
          <w:rFonts w:cs="Arial"/>
        </w:rPr>
        <w:t xml:space="preserve">жбена легитимација </w:t>
      </w:r>
      <w:r w:rsidRPr="007E791F">
        <w:rPr>
          <w:rFonts w:cs="Arial"/>
        </w:rPr>
        <w:t>28-0010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 xml:space="preserve">и </w:t>
      </w:r>
      <w:r w:rsidRPr="00AE0D0B">
        <w:rPr>
          <w:rFonts w:cs="Arial"/>
          <w:lang w:val="ru-RU"/>
        </w:rPr>
        <w:t>Томислав Цветковски</w:t>
      </w:r>
      <w:r>
        <w:rPr>
          <w:rFonts w:cs="Arial"/>
        </w:rPr>
        <w:t xml:space="preserve">, </w:t>
      </w:r>
      <w:r w:rsidRPr="00CB5A66">
        <w:rPr>
          <w:rFonts w:cs="Arial"/>
        </w:rPr>
        <w:t xml:space="preserve">со службена легитимација број </w:t>
      </w:r>
      <w:r w:rsidRPr="007E791F">
        <w:rPr>
          <w:rFonts w:cs="Arial"/>
        </w:rPr>
        <w:t>28-</w:t>
      </w:r>
      <w:r>
        <w:rPr>
          <w:rFonts w:cs="Arial"/>
        </w:rPr>
        <w:t>0004извршија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>вонреден инспекциски надзор  на ден 06.04.2023</w:t>
      </w:r>
      <w:r w:rsidRPr="00CB5A66">
        <w:rPr>
          <w:rFonts w:cs="Arial"/>
        </w:rPr>
        <w:t xml:space="preserve"> година во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</w:rPr>
        <w:t>,</w:t>
      </w:r>
      <w:r w:rsidRPr="00CB5A66">
        <w:rPr>
          <w:rFonts w:cs="Arial"/>
          <w:lang w:val="ru-RU"/>
        </w:rPr>
        <w:t xml:space="preserve"> со седиште во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>Струга</w:t>
      </w:r>
      <w:r w:rsidRPr="00AE0D0B">
        <w:rPr>
          <w:rFonts w:cs="Arial"/>
          <w:lang w:val="ru-RU"/>
        </w:rPr>
        <w:t xml:space="preserve"> </w:t>
      </w:r>
      <w:r w:rsidRPr="00CB5A66">
        <w:rPr>
          <w:rFonts w:cs="Arial"/>
          <w:color w:val="000000"/>
          <w:shd w:val="clear" w:color="auto" w:fill="FFFFFF"/>
        </w:rPr>
        <w:t>ул. </w:t>
      </w:r>
      <w:r w:rsidRPr="00301649">
        <w:t xml:space="preserve">Димитар Влахов </w:t>
      </w:r>
      <w:proofErr w:type="spellStart"/>
      <w:r w:rsidRPr="00301649">
        <w:t>бб</w:t>
      </w:r>
      <w:proofErr w:type="spellEnd"/>
      <w:r>
        <w:rPr>
          <w:rFonts w:cs="Arial"/>
        </w:rPr>
        <w:t>,</w:t>
      </w:r>
      <w:r w:rsidRPr="00AE0D0B">
        <w:rPr>
          <w:rFonts w:cs="Arial"/>
          <w:lang w:val="ru-RU"/>
        </w:rPr>
        <w:t xml:space="preserve"> </w:t>
      </w:r>
      <w:proofErr w:type="spellStart"/>
      <w:r w:rsidRPr="00CB5A66">
        <w:rPr>
          <w:rFonts w:cs="Arial"/>
        </w:rPr>
        <w:t>застапувано</w:t>
      </w:r>
      <w:proofErr w:type="spellEnd"/>
      <w:r w:rsidRPr="00CB5A66">
        <w:rPr>
          <w:rFonts w:cs="Arial"/>
        </w:rPr>
        <w:t xml:space="preserve"> од </w:t>
      </w:r>
      <w:r>
        <w:rPr>
          <w:rFonts w:cs="Arial"/>
        </w:rPr>
        <w:t>Д</w:t>
      </w:r>
      <w:r w:rsidRPr="00CB5A66">
        <w:rPr>
          <w:rFonts w:cs="Arial"/>
        </w:rPr>
        <w:t xml:space="preserve">иректорот </w:t>
      </w:r>
      <w:proofErr w:type="spellStart"/>
      <w:r>
        <w:rPr>
          <w:color w:val="000000"/>
        </w:rPr>
        <w:t>Мевмед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Халил</w:t>
      </w:r>
      <w:r w:rsidRPr="00301649">
        <w:rPr>
          <w:color w:val="000000"/>
        </w:rPr>
        <w:t>и</w:t>
      </w:r>
      <w:r>
        <w:rPr>
          <w:rFonts w:cs="Arial"/>
        </w:rPr>
        <w:t>и</w:t>
      </w:r>
      <w:proofErr w:type="spellEnd"/>
      <w:r>
        <w:rPr>
          <w:rFonts w:cs="Arial"/>
        </w:rPr>
        <w:t xml:space="preserve"> се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>состави Записник број Уп1 16-10 од 07.04.2023</w:t>
      </w:r>
      <w:r w:rsidRPr="00CB5A66">
        <w:rPr>
          <w:rFonts w:cs="Arial"/>
        </w:rPr>
        <w:t xml:space="preserve"> година, </w:t>
      </w:r>
      <w:r>
        <w:rPr>
          <w:rFonts w:cs="Arial"/>
        </w:rPr>
        <w:t xml:space="preserve">во кој се констатирани недостатоци и неправилности </w:t>
      </w:r>
      <w:r w:rsidRPr="009C265F">
        <w:rPr>
          <w:rFonts w:cs="Arial"/>
        </w:rPr>
        <w:t xml:space="preserve">во постапката за </w:t>
      </w:r>
      <w:r w:rsidRPr="001521FB">
        <w:rPr>
          <w:rFonts w:cs="Arial"/>
        </w:rPr>
        <w:t>регулирање на личните односи и непосредните к</w:t>
      </w:r>
      <w:r>
        <w:rPr>
          <w:rFonts w:cs="Arial"/>
        </w:rPr>
        <w:t xml:space="preserve">онтакти со родителот со кого </w:t>
      </w:r>
      <w:r w:rsidRPr="001521FB">
        <w:rPr>
          <w:rFonts w:cs="Arial"/>
        </w:rPr>
        <w:t xml:space="preserve"> не живее</w:t>
      </w:r>
      <w:r>
        <w:rPr>
          <w:rFonts w:cs="Arial"/>
        </w:rPr>
        <w:t>,</w:t>
      </w:r>
      <w:r w:rsidRPr="00AE0D0B">
        <w:rPr>
          <w:rFonts w:cs="Arial"/>
          <w:lang w:val="ru-RU"/>
        </w:rPr>
        <w:t xml:space="preserve"> </w:t>
      </w:r>
      <w:r>
        <w:t>по поднесена иницијатива бр. ИП1 16-10 од 04.04.2023 година</w:t>
      </w:r>
      <w:r>
        <w:rPr>
          <w:b/>
        </w:rPr>
        <w:t>.</w:t>
      </w:r>
    </w:p>
    <w:p w:rsidR="0056603D" w:rsidRDefault="0056603D" w:rsidP="00A94909">
      <w:pPr>
        <w:ind w:firstLine="720"/>
        <w:jc w:val="both"/>
        <w:rPr>
          <w:rFonts w:cs="Arial"/>
        </w:rPr>
      </w:pPr>
      <w:r w:rsidRPr="00BD656B">
        <w:rPr>
          <w:rFonts w:cs="Arial"/>
        </w:rPr>
        <w:t xml:space="preserve">Фактичката состојба е утврдена врз основа на увид во списите на предметот </w:t>
      </w:r>
      <w:r>
        <w:rPr>
          <w:rFonts w:cs="Arial"/>
        </w:rPr>
        <w:t>Н.Н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 xml:space="preserve">од мајка </w:t>
      </w:r>
      <w:r w:rsidRPr="001521FB">
        <w:rPr>
          <w:rFonts w:cs="Arial"/>
        </w:rPr>
        <w:t>М и</w:t>
      </w:r>
      <w:r>
        <w:rPr>
          <w:rFonts w:cs="Arial"/>
        </w:rPr>
        <w:t xml:space="preserve"> татко</w:t>
      </w:r>
      <w:r w:rsidRPr="001521FB">
        <w:rPr>
          <w:rFonts w:cs="Arial"/>
        </w:rPr>
        <w:t xml:space="preserve"> Н</w:t>
      </w:r>
      <w:r>
        <w:rPr>
          <w:rFonts w:cs="Arial"/>
        </w:rPr>
        <w:t>.</w:t>
      </w:r>
      <w:r w:rsidRPr="001521FB">
        <w:rPr>
          <w:rFonts w:cs="Arial"/>
        </w:rPr>
        <w:t xml:space="preserve"> Т</w:t>
      </w:r>
      <w:r>
        <w:rPr>
          <w:rFonts w:cs="Arial"/>
        </w:rPr>
        <w:t>.</w:t>
      </w:r>
      <w:r w:rsidRPr="00BD656B">
        <w:rPr>
          <w:rFonts w:cs="Arial"/>
        </w:rPr>
        <w:t xml:space="preserve">, во постапката за </w:t>
      </w:r>
      <w:r w:rsidRPr="001521FB">
        <w:rPr>
          <w:rFonts w:cs="Arial"/>
        </w:rPr>
        <w:t>регулирање на личните односи и непосредните к</w:t>
      </w:r>
      <w:r>
        <w:rPr>
          <w:rFonts w:cs="Arial"/>
        </w:rPr>
        <w:t xml:space="preserve">онтакти со родителот со кого </w:t>
      </w:r>
      <w:r w:rsidRPr="001521FB">
        <w:rPr>
          <w:rFonts w:cs="Arial"/>
        </w:rPr>
        <w:t>не живее</w:t>
      </w:r>
      <w:r>
        <w:rPr>
          <w:rFonts w:cs="Arial"/>
        </w:rPr>
        <w:t xml:space="preserve">. Поради пензионирање на водителот на случај, Центарот не поставил во предметот </w:t>
      </w:r>
      <w:r w:rsidRPr="00692CA1">
        <w:rPr>
          <w:rFonts w:cs="Arial"/>
        </w:rPr>
        <w:t>нов водител на случај од редот на стручните работници, со вклучување на други стручни лица во тимот, со цел разрешување на социјалните проблеми на семејството</w:t>
      </w:r>
      <w:r>
        <w:rPr>
          <w:rFonts w:cs="Arial"/>
        </w:rPr>
        <w:t xml:space="preserve"> и не водел постапка и не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>го решил</w:t>
      </w:r>
      <w:r w:rsidRPr="00AE0D0B">
        <w:rPr>
          <w:rFonts w:cs="Arial"/>
          <w:lang w:val="ru-RU"/>
        </w:rPr>
        <w:t xml:space="preserve"> </w:t>
      </w:r>
      <w:r>
        <w:t xml:space="preserve">барањето на Н.Т. од </w:t>
      </w:r>
      <w:r>
        <w:rPr>
          <w:rFonts w:cs="Arial"/>
        </w:rPr>
        <w:t>12.10.2022 година,</w:t>
      </w:r>
      <w:r w:rsidRPr="00AE0D0B">
        <w:rPr>
          <w:rFonts w:cs="Arial"/>
          <w:lang w:val="ru-RU"/>
        </w:rPr>
        <w:t xml:space="preserve"> </w:t>
      </w:r>
      <w:r>
        <w:rPr>
          <w:rFonts w:cs="Arial"/>
        </w:rPr>
        <w:t xml:space="preserve">со донесување на </w:t>
      </w:r>
      <w:proofErr w:type="spellStart"/>
      <w:r>
        <w:rPr>
          <w:rFonts w:cs="Arial"/>
        </w:rPr>
        <w:t>управен</w:t>
      </w:r>
      <w:proofErr w:type="spellEnd"/>
      <w:r>
        <w:rPr>
          <w:rFonts w:cs="Arial"/>
        </w:rPr>
        <w:t xml:space="preserve"> акт.</w:t>
      </w:r>
    </w:p>
    <w:p w:rsidR="0056603D" w:rsidRPr="00332985" w:rsidRDefault="0056603D" w:rsidP="00A94909">
      <w:pPr>
        <w:ind w:firstLine="720"/>
        <w:jc w:val="both"/>
      </w:pPr>
      <w:r>
        <w:t>При донесување на решението беше земен</w:t>
      </w:r>
      <w:r w:rsidRPr="00332985">
        <w:t xml:space="preserve"> во предвид </w:t>
      </w:r>
      <w:r>
        <w:t xml:space="preserve"> член 14 став 3 од Законот за семејството и</w:t>
      </w:r>
      <w:r w:rsidRPr="00332985">
        <w:t xml:space="preserve"> член  </w:t>
      </w:r>
      <w:r>
        <w:t>263, 276 и 277</w:t>
      </w:r>
      <w:r w:rsidR="00065E43">
        <w:t xml:space="preserve"> </w:t>
      </w:r>
      <w:r w:rsidRPr="00332985">
        <w:t>од Законот за социјалната заштита</w:t>
      </w:r>
      <w:r>
        <w:t>, а Д</w:t>
      </w:r>
      <w:r w:rsidRPr="00332985">
        <w:t>иректорот на Центарот има обврска веднаш по истекот на рокот определен за извршување на инспекциските мерки, а најдоцна во рок од три дена писмено да ги извести инспекторите за социјална заштита, дали се извршени инспекциските мерки определени за отстранување на констатираните неправилности во работата на Центаро</w:t>
      </w:r>
      <w:r>
        <w:t xml:space="preserve">т, согласно член 334 став 4 од </w:t>
      </w:r>
      <w:r w:rsidRPr="00AE0D0B">
        <w:rPr>
          <w:lang w:val="ru-RU"/>
        </w:rPr>
        <w:t>З</w:t>
      </w:r>
      <w:proofErr w:type="spellStart"/>
      <w:r w:rsidRPr="00332985">
        <w:t>аконот</w:t>
      </w:r>
      <w:proofErr w:type="spellEnd"/>
      <w:r w:rsidRPr="00332985">
        <w:t xml:space="preserve"> за социјалната заштита.</w:t>
      </w:r>
    </w:p>
    <w:p w:rsidR="0056603D" w:rsidRDefault="0056603D" w:rsidP="00EE4F3A">
      <w:pPr>
        <w:ind w:firstLine="720"/>
        <w:jc w:val="both"/>
      </w:pPr>
      <w:r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56603D" w:rsidRPr="006C335F" w:rsidRDefault="0056603D" w:rsidP="006C335F">
      <w:pPr>
        <w:ind w:firstLine="720"/>
        <w:jc w:val="both"/>
        <w:rPr>
          <w:rFonts w:cs="Arial"/>
        </w:rPr>
      </w:pPr>
      <w:r w:rsidRPr="006C335F">
        <w:rPr>
          <w:rFonts w:cs="Arial"/>
        </w:rPr>
        <w:t>Врз основа на изнесеното се одлучи како во диспозитивот на ова решение.</w:t>
      </w:r>
    </w:p>
    <w:p w:rsidR="0056603D" w:rsidRDefault="0056603D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  <w:b/>
        </w:rPr>
        <w:t xml:space="preserve">Правна поука: </w:t>
      </w:r>
      <w:r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6603D" w:rsidRDefault="0056603D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</w:rPr>
        <w:lastRenderedPageBreak/>
        <w:t>Подносителот на жалба плаќа административна такса за жалба во износ од 250,00 денари.</w:t>
      </w:r>
    </w:p>
    <w:p w:rsidR="0056603D" w:rsidRDefault="0056603D" w:rsidP="00A2224F">
      <w:pPr>
        <w:pStyle w:val="ObrPouka"/>
        <w:rPr>
          <w:rFonts w:ascii="StobiSerif Regular" w:hAnsi="StobiSerif Regular" w:cs="Arial"/>
        </w:rPr>
      </w:pPr>
      <w:r w:rsidRPr="00CB5A66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</w:t>
      </w:r>
      <w:bookmarkStart w:id="0" w:name="_GoBack"/>
      <w:bookmarkEnd w:id="0"/>
      <w:r w:rsidRPr="00CB5A66">
        <w:rPr>
          <w:rFonts w:ascii="StobiSerif Regular" w:hAnsi="StobiSerif Regular" w:cs="Arial"/>
        </w:rPr>
        <w:t>- Сектор за инспекциски надзор во социјалната заштита и зашти</w:t>
      </w:r>
      <w:r>
        <w:rPr>
          <w:rFonts w:ascii="StobiSerif Regular" w:hAnsi="StobiSerif Regular" w:cs="Arial"/>
        </w:rPr>
        <w:t>та на децата, под број УП1 16-10 од 07.04.2023</w:t>
      </w:r>
      <w:r w:rsidRPr="00CB5A66">
        <w:rPr>
          <w:rFonts w:ascii="StobiSerif Regular" w:hAnsi="StobiSerif Regular" w:cs="Arial"/>
        </w:rPr>
        <w:t>.</w:t>
      </w:r>
    </w:p>
    <w:p w:rsidR="0056603D" w:rsidRDefault="0056603D" w:rsidP="003E295B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Инспектор</w:t>
      </w:r>
      <w:r w:rsidRPr="00CB5A66">
        <w:rPr>
          <w:rFonts w:ascii="StobiSerif Regular" w:hAnsi="StobiSerif Regular" w:cs="Arial"/>
        </w:rPr>
        <w:t xml:space="preserve"> за социјална заштита</w:t>
      </w:r>
    </w:p>
    <w:p w:rsidR="0056603D" w:rsidRPr="00F64DE7" w:rsidRDefault="0056603D" w:rsidP="003E295B">
      <w:pPr>
        <w:pStyle w:val="Signature"/>
        <w:ind w:left="2160" w:firstLine="720"/>
        <w:rPr>
          <w:rFonts w:ascii="StobiSerif Regular" w:hAnsi="StobiSerif Regular" w:cs="Arial"/>
        </w:rPr>
      </w:pPr>
    </w:p>
    <w:p w:rsidR="0056603D" w:rsidRPr="00F64DE7" w:rsidRDefault="0056603D" w:rsidP="003E295B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Томислав Цветковски   </w:t>
      </w:r>
    </w:p>
    <w:p w:rsidR="0056603D" w:rsidRPr="00F64DE7" w:rsidRDefault="0056603D" w:rsidP="00B50114">
      <w:pPr>
        <w:pStyle w:val="Signature"/>
        <w:ind w:left="2160" w:firstLine="72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Соња Стефановска</w:t>
      </w:r>
    </w:p>
    <w:p w:rsidR="0056603D" w:rsidRDefault="0056603D" w:rsidP="00224B32">
      <w:pPr>
        <w:pStyle w:val="Signature"/>
        <w:jc w:val="left"/>
        <w:rPr>
          <w:rFonts w:ascii="StobiSerif Regular" w:hAnsi="StobiSerif Regular" w:cs="Arial"/>
        </w:rPr>
      </w:pPr>
    </w:p>
    <w:p w:rsidR="0056603D" w:rsidRDefault="0056603D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56603D" w:rsidRPr="00EE36E9" w:rsidRDefault="0056603D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56603D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31" w:rsidRDefault="00077731" w:rsidP="00492A01">
      <w:pPr>
        <w:spacing w:after="0" w:line="240" w:lineRule="auto"/>
      </w:pPr>
      <w:r>
        <w:separator/>
      </w:r>
    </w:p>
  </w:endnote>
  <w:endnote w:type="continuationSeparator" w:id="0">
    <w:p w:rsidR="00077731" w:rsidRDefault="00077731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31" w:rsidRDefault="00077731" w:rsidP="00492A01">
      <w:pPr>
        <w:spacing w:after="0" w:line="240" w:lineRule="auto"/>
      </w:pPr>
      <w:r>
        <w:separator/>
      </w:r>
    </w:p>
  </w:footnote>
  <w:footnote w:type="continuationSeparator" w:id="0">
    <w:p w:rsidR="00077731" w:rsidRDefault="00077731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3D" w:rsidRPr="00784844" w:rsidRDefault="0056603D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3D" w:rsidRPr="0004625C" w:rsidRDefault="00566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" w15:restartNumberingAfterBreak="0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617"/>
    <w:rsid w:val="000034ED"/>
    <w:rsid w:val="00003742"/>
    <w:rsid w:val="00003CBC"/>
    <w:rsid w:val="00023651"/>
    <w:rsid w:val="00025DE4"/>
    <w:rsid w:val="0002601A"/>
    <w:rsid w:val="00040E24"/>
    <w:rsid w:val="00041EB3"/>
    <w:rsid w:val="0004625C"/>
    <w:rsid w:val="00053A2E"/>
    <w:rsid w:val="000553E5"/>
    <w:rsid w:val="00065E43"/>
    <w:rsid w:val="00077731"/>
    <w:rsid w:val="000B2779"/>
    <w:rsid w:val="000C2946"/>
    <w:rsid w:val="000C2E67"/>
    <w:rsid w:val="000C485F"/>
    <w:rsid w:val="000D5378"/>
    <w:rsid w:val="000E61DF"/>
    <w:rsid w:val="000E763B"/>
    <w:rsid w:val="00126F05"/>
    <w:rsid w:val="0013073C"/>
    <w:rsid w:val="001417F1"/>
    <w:rsid w:val="00146C45"/>
    <w:rsid w:val="001521FB"/>
    <w:rsid w:val="00153FB7"/>
    <w:rsid w:val="0015732A"/>
    <w:rsid w:val="001633D9"/>
    <w:rsid w:val="00166F3E"/>
    <w:rsid w:val="00167841"/>
    <w:rsid w:val="00170554"/>
    <w:rsid w:val="00171577"/>
    <w:rsid w:val="001722E7"/>
    <w:rsid w:val="0017270D"/>
    <w:rsid w:val="00174804"/>
    <w:rsid w:val="00175B5F"/>
    <w:rsid w:val="0018147F"/>
    <w:rsid w:val="00186A5B"/>
    <w:rsid w:val="00186B3B"/>
    <w:rsid w:val="001B04DF"/>
    <w:rsid w:val="001B1967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892"/>
    <w:rsid w:val="002D1704"/>
    <w:rsid w:val="002D76EF"/>
    <w:rsid w:val="002E4F7A"/>
    <w:rsid w:val="00301649"/>
    <w:rsid w:val="003023BC"/>
    <w:rsid w:val="003079AC"/>
    <w:rsid w:val="0032604F"/>
    <w:rsid w:val="00332985"/>
    <w:rsid w:val="00340D12"/>
    <w:rsid w:val="003434C0"/>
    <w:rsid w:val="00343A58"/>
    <w:rsid w:val="00373679"/>
    <w:rsid w:val="003753DB"/>
    <w:rsid w:val="00384D8C"/>
    <w:rsid w:val="00387A89"/>
    <w:rsid w:val="0039060B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1EB2"/>
    <w:rsid w:val="004460A4"/>
    <w:rsid w:val="0044748D"/>
    <w:rsid w:val="00447C57"/>
    <w:rsid w:val="0045220E"/>
    <w:rsid w:val="00456508"/>
    <w:rsid w:val="0047002F"/>
    <w:rsid w:val="00490ADE"/>
    <w:rsid w:val="00492A01"/>
    <w:rsid w:val="00494BA0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38C6"/>
    <w:rsid w:val="0056603D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1412C"/>
    <w:rsid w:val="00625F04"/>
    <w:rsid w:val="00631BE9"/>
    <w:rsid w:val="00647C2E"/>
    <w:rsid w:val="006533D4"/>
    <w:rsid w:val="00654928"/>
    <w:rsid w:val="006616D3"/>
    <w:rsid w:val="00663F60"/>
    <w:rsid w:val="00685A12"/>
    <w:rsid w:val="006902D8"/>
    <w:rsid w:val="00692CA1"/>
    <w:rsid w:val="0069413D"/>
    <w:rsid w:val="006A7B30"/>
    <w:rsid w:val="006B0486"/>
    <w:rsid w:val="006B4CBD"/>
    <w:rsid w:val="006B597B"/>
    <w:rsid w:val="006B659C"/>
    <w:rsid w:val="006C2051"/>
    <w:rsid w:val="006C335F"/>
    <w:rsid w:val="006C71A1"/>
    <w:rsid w:val="006D19AD"/>
    <w:rsid w:val="006D7F2F"/>
    <w:rsid w:val="00705684"/>
    <w:rsid w:val="00707B2B"/>
    <w:rsid w:val="007140A9"/>
    <w:rsid w:val="00730D78"/>
    <w:rsid w:val="007454B7"/>
    <w:rsid w:val="00746276"/>
    <w:rsid w:val="00760CCF"/>
    <w:rsid w:val="007703C5"/>
    <w:rsid w:val="00783FA8"/>
    <w:rsid w:val="00784844"/>
    <w:rsid w:val="007A052B"/>
    <w:rsid w:val="007A37CF"/>
    <w:rsid w:val="007B155B"/>
    <w:rsid w:val="007B1FC3"/>
    <w:rsid w:val="007B7467"/>
    <w:rsid w:val="007C1356"/>
    <w:rsid w:val="007D16E3"/>
    <w:rsid w:val="007D2C5F"/>
    <w:rsid w:val="007D6172"/>
    <w:rsid w:val="007E0E8D"/>
    <w:rsid w:val="007E791F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50057"/>
    <w:rsid w:val="0085413F"/>
    <w:rsid w:val="0087099E"/>
    <w:rsid w:val="008740A1"/>
    <w:rsid w:val="00874313"/>
    <w:rsid w:val="00882C4E"/>
    <w:rsid w:val="00893F35"/>
    <w:rsid w:val="008A0876"/>
    <w:rsid w:val="008A0D1A"/>
    <w:rsid w:val="008B14A8"/>
    <w:rsid w:val="008B3201"/>
    <w:rsid w:val="008B4C66"/>
    <w:rsid w:val="008C26A2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75A"/>
    <w:rsid w:val="00915DE4"/>
    <w:rsid w:val="009224BF"/>
    <w:rsid w:val="0092461C"/>
    <w:rsid w:val="00924885"/>
    <w:rsid w:val="00931F77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6511"/>
    <w:rsid w:val="009C0132"/>
    <w:rsid w:val="009C265F"/>
    <w:rsid w:val="009D3FEE"/>
    <w:rsid w:val="009D7DAC"/>
    <w:rsid w:val="009F7AE4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7639"/>
    <w:rsid w:val="00A66623"/>
    <w:rsid w:val="00A67F61"/>
    <w:rsid w:val="00A87965"/>
    <w:rsid w:val="00A94909"/>
    <w:rsid w:val="00A9605C"/>
    <w:rsid w:val="00AA448E"/>
    <w:rsid w:val="00AA7C92"/>
    <w:rsid w:val="00AC1CA6"/>
    <w:rsid w:val="00AD2118"/>
    <w:rsid w:val="00AD2C1E"/>
    <w:rsid w:val="00AE0014"/>
    <w:rsid w:val="00AE0D0B"/>
    <w:rsid w:val="00AE2672"/>
    <w:rsid w:val="00AF2F1D"/>
    <w:rsid w:val="00B01096"/>
    <w:rsid w:val="00B16460"/>
    <w:rsid w:val="00B17374"/>
    <w:rsid w:val="00B30EE9"/>
    <w:rsid w:val="00B450F5"/>
    <w:rsid w:val="00B47C34"/>
    <w:rsid w:val="00B50114"/>
    <w:rsid w:val="00BA029E"/>
    <w:rsid w:val="00BA353C"/>
    <w:rsid w:val="00BB31E2"/>
    <w:rsid w:val="00BC0810"/>
    <w:rsid w:val="00BC71A0"/>
    <w:rsid w:val="00BD0E6D"/>
    <w:rsid w:val="00BD2EC7"/>
    <w:rsid w:val="00BD656B"/>
    <w:rsid w:val="00BE0C3E"/>
    <w:rsid w:val="00BE1D00"/>
    <w:rsid w:val="00BF307F"/>
    <w:rsid w:val="00BF38DE"/>
    <w:rsid w:val="00BF72F6"/>
    <w:rsid w:val="00C129A7"/>
    <w:rsid w:val="00C168D0"/>
    <w:rsid w:val="00C4431C"/>
    <w:rsid w:val="00C46BC1"/>
    <w:rsid w:val="00C46FCE"/>
    <w:rsid w:val="00C56627"/>
    <w:rsid w:val="00C56D51"/>
    <w:rsid w:val="00C67DB7"/>
    <w:rsid w:val="00C74E2D"/>
    <w:rsid w:val="00C808AF"/>
    <w:rsid w:val="00C910B5"/>
    <w:rsid w:val="00CA3E2A"/>
    <w:rsid w:val="00CA3F68"/>
    <w:rsid w:val="00CA7717"/>
    <w:rsid w:val="00CB0BEC"/>
    <w:rsid w:val="00CB5A66"/>
    <w:rsid w:val="00CB74F0"/>
    <w:rsid w:val="00CB7E8A"/>
    <w:rsid w:val="00CC083C"/>
    <w:rsid w:val="00CC2765"/>
    <w:rsid w:val="00CC5FCE"/>
    <w:rsid w:val="00CE1EE1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7E4D"/>
    <w:rsid w:val="00D61EBD"/>
    <w:rsid w:val="00D67B1D"/>
    <w:rsid w:val="00D81566"/>
    <w:rsid w:val="00D82066"/>
    <w:rsid w:val="00D83EC6"/>
    <w:rsid w:val="00D97C88"/>
    <w:rsid w:val="00DC1C45"/>
    <w:rsid w:val="00DC688D"/>
    <w:rsid w:val="00DD1A61"/>
    <w:rsid w:val="00DD1D9F"/>
    <w:rsid w:val="00DD5595"/>
    <w:rsid w:val="00DF619C"/>
    <w:rsid w:val="00E002C2"/>
    <w:rsid w:val="00E07C32"/>
    <w:rsid w:val="00E136F2"/>
    <w:rsid w:val="00E175AD"/>
    <w:rsid w:val="00E35AE2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F209E7"/>
    <w:rsid w:val="00F304D2"/>
    <w:rsid w:val="00F3115E"/>
    <w:rsid w:val="00F550A5"/>
    <w:rsid w:val="00F639C9"/>
    <w:rsid w:val="00F64DE7"/>
    <w:rsid w:val="00F66A6B"/>
    <w:rsid w:val="00F66BCC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59859"/>
  <w15:docId w15:val="{39105F8B-95CF-4798-B1F1-145DFCE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67B1D"/>
    <w:rPr>
      <w:rFonts w:ascii="StobiSansIt Regular" w:hAnsi="StobiSansIt Regular" w:cs="Times New Roman"/>
      <w:b/>
      <w:bCs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</w:style>
  <w:style w:type="paragraph" w:styleId="BlockText">
    <w:name w:val="Block Text"/>
    <w:basedOn w:val="Normal"/>
    <w:uiPriority w:val="99"/>
    <w:rsid w:val="00387A89"/>
    <w:pPr>
      <w:keepNext/>
      <w:numPr>
        <w:numId w:val="1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1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link w:val="BodyText2"/>
    <w:uiPriority w:val="99"/>
    <w:locked/>
    <w:rsid w:val="00387A89"/>
    <w:rPr>
      <w:rFonts w:ascii="StobiSans Regular" w:hAnsi="StobiSans Regular"/>
      <w:sz w:val="22"/>
      <w:szCs w:val="22"/>
      <w:lang w:val="mk-MK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1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link w:val="BodyText3"/>
    <w:uiPriority w:val="99"/>
    <w:locked/>
    <w:rsid w:val="00D67B1D"/>
    <w:rPr>
      <w:rFonts w:ascii="StobiSans Regular" w:hAnsi="StobiSans Regular"/>
      <w:sz w:val="22"/>
      <w:szCs w:val="22"/>
      <w:lang w:val="mk-MK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"/>
      </w:numPr>
    </w:pPr>
  </w:style>
  <w:style w:type="character" w:customStyle="1" w:styleId="BodyTextIndent3Char">
    <w:name w:val="Body Text Indent 3 Char"/>
    <w:link w:val="BodyTextIndent3"/>
    <w:uiPriority w:val="99"/>
    <w:locked/>
    <w:rsid w:val="00D67B1D"/>
    <w:rPr>
      <w:rFonts w:ascii="StobiSans Regular" w:hAnsi="StobiSans Regular"/>
      <w:sz w:val="22"/>
      <w:szCs w:val="22"/>
      <w:lang w:val="mk-MK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lang w:val="mk-MK" w:eastAsia="mk-MK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link w:val="BodyTextFirstIndent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uiPriority w:val="99"/>
    <w:rsid w:val="007E0E8D"/>
    <w:rPr>
      <w:rFonts w:cs="Times New Roman"/>
    </w:rPr>
  </w:style>
  <w:style w:type="character" w:styleId="PageNumber">
    <w:name w:val="page number"/>
    <w:uiPriority w:val="99"/>
    <w:rsid w:val="00B01096"/>
    <w:rPr>
      <w:rFonts w:cs="Times New Roman"/>
    </w:rPr>
  </w:style>
  <w:style w:type="numbering" w:customStyle="1" w:styleId="a">
    <w:name w:val="Членови"/>
    <w:rsid w:val="00D3200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041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474</TotalTime>
  <Pages>3</Pages>
  <Words>757</Words>
  <Characters>4315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Makedonka Angjelova</cp:lastModifiedBy>
  <cp:revision>58</cp:revision>
  <cp:lastPrinted>2022-05-13T12:25:00Z</cp:lastPrinted>
  <dcterms:created xsi:type="dcterms:W3CDTF">2022-02-17T23:09:00Z</dcterms:created>
  <dcterms:modified xsi:type="dcterms:W3CDTF">2023-06-20T13:18:00Z</dcterms:modified>
</cp:coreProperties>
</file>